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8D" w:rsidRDefault="00A66875" w:rsidP="00E14E8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782">
        <w:rPr>
          <w:rFonts w:ascii="Times New Roman" w:hAnsi="Times New Roman" w:cs="Times New Roman"/>
          <w:b/>
          <w:sz w:val="28"/>
          <w:szCs w:val="28"/>
        </w:rPr>
        <w:t>Регламент работы по завершению учебного года и переходу на новый учебный год</w:t>
      </w:r>
      <w:r w:rsidR="00862D12" w:rsidRPr="004A5782">
        <w:rPr>
          <w:rFonts w:ascii="Times New Roman" w:hAnsi="Times New Roman" w:cs="Times New Roman"/>
          <w:b/>
          <w:sz w:val="28"/>
          <w:szCs w:val="28"/>
        </w:rPr>
        <w:t xml:space="preserve"> в рамках процесса электронного учета питания в муниципальных общеобразовательных учреждениях</w:t>
      </w:r>
      <w:r w:rsidRPr="004A5782">
        <w:rPr>
          <w:rFonts w:ascii="Times New Roman" w:hAnsi="Times New Roman" w:cs="Times New Roman"/>
          <w:b/>
          <w:sz w:val="28"/>
          <w:szCs w:val="28"/>
        </w:rPr>
        <w:t>.</w:t>
      </w:r>
    </w:p>
    <w:p w:rsidR="00E14E80" w:rsidRDefault="00E14E80" w:rsidP="00E14E8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6DD" w:rsidRPr="004016DD" w:rsidRDefault="004016DD" w:rsidP="00E14E80">
      <w:pPr>
        <w:pStyle w:val="a3"/>
        <w:widowControl w:val="0"/>
        <w:numPr>
          <w:ilvl w:val="0"/>
          <w:numId w:val="5"/>
        </w:numPr>
        <w:spacing w:after="0" w:line="240" w:lineRule="auto"/>
        <w:ind w:leftChars="-1" w:left="-2" w:firstLine="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66875" w:rsidRPr="008D4D8D" w:rsidRDefault="00A66875" w:rsidP="00E14E80">
      <w:pPr>
        <w:pStyle w:val="a3"/>
        <w:widowControl w:val="0"/>
        <w:spacing w:after="0" w:line="240" w:lineRule="auto"/>
        <w:ind w:leftChars="-1" w:left="-2" w:firstLine="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D8D">
        <w:rPr>
          <w:rFonts w:ascii="Times New Roman" w:hAnsi="Times New Roman" w:cs="Times New Roman"/>
          <w:sz w:val="28"/>
          <w:szCs w:val="28"/>
        </w:rPr>
        <w:t xml:space="preserve">Настоящий регламент определяет порядок работы </w:t>
      </w:r>
      <w:proofErr w:type="gramStart"/>
      <w:r w:rsidRPr="008D4D8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D4D8D">
        <w:rPr>
          <w:rFonts w:ascii="Times New Roman" w:hAnsi="Times New Roman" w:cs="Times New Roman"/>
          <w:sz w:val="28"/>
          <w:szCs w:val="28"/>
        </w:rPr>
        <w:t>:</w:t>
      </w:r>
    </w:p>
    <w:p w:rsidR="00A66875" w:rsidRDefault="00BA12AF" w:rsidP="00E14E80">
      <w:pPr>
        <w:widowControl w:val="0"/>
        <w:spacing w:after="0" w:line="240" w:lineRule="auto"/>
        <w:ind w:leftChars="-1" w:left="-2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6875" w:rsidRPr="00BA12AF">
        <w:rPr>
          <w:rFonts w:ascii="Times New Roman" w:hAnsi="Times New Roman" w:cs="Times New Roman"/>
          <w:sz w:val="28"/>
          <w:szCs w:val="28"/>
        </w:rPr>
        <w:t>Закрытию лицевых счетов</w:t>
      </w:r>
      <w:r w:rsidR="001733A1" w:rsidRPr="00BA12AF">
        <w:rPr>
          <w:rFonts w:ascii="Times New Roman" w:hAnsi="Times New Roman" w:cs="Times New Roman"/>
          <w:sz w:val="28"/>
          <w:szCs w:val="28"/>
        </w:rPr>
        <w:t xml:space="preserve"> в связи с расторжением соглашения</w:t>
      </w:r>
      <w:r w:rsidR="00E9499C" w:rsidRPr="00E9499C">
        <w:t xml:space="preserve"> </w:t>
      </w:r>
      <w:r w:rsidR="00E9499C" w:rsidRPr="00BA12AF">
        <w:rPr>
          <w:rFonts w:ascii="Times New Roman" w:hAnsi="Times New Roman" w:cs="Times New Roman"/>
          <w:sz w:val="28"/>
          <w:szCs w:val="28"/>
        </w:rPr>
        <w:t>об организации питания в общеобразовательном учреждении</w:t>
      </w:r>
      <w:r w:rsidR="009A366E" w:rsidRPr="00BA12A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25A1E">
        <w:rPr>
          <w:rFonts w:ascii="Times New Roman" w:hAnsi="Times New Roman" w:cs="Times New Roman"/>
          <w:sz w:val="28"/>
          <w:szCs w:val="28"/>
        </w:rPr>
        <w:t xml:space="preserve"> -</w:t>
      </w:r>
      <w:r w:rsidR="009A366E" w:rsidRPr="00BA12AF">
        <w:rPr>
          <w:rFonts w:ascii="Times New Roman" w:hAnsi="Times New Roman" w:cs="Times New Roman"/>
          <w:sz w:val="28"/>
          <w:szCs w:val="28"/>
        </w:rPr>
        <w:t xml:space="preserve"> соглашение) </w:t>
      </w:r>
      <w:r w:rsidR="001733A1" w:rsidRPr="00BA12AF">
        <w:rPr>
          <w:rFonts w:ascii="Times New Roman" w:hAnsi="Times New Roman" w:cs="Times New Roman"/>
          <w:sz w:val="28"/>
          <w:szCs w:val="28"/>
        </w:rPr>
        <w:t xml:space="preserve"> по причине окончания</w:t>
      </w:r>
      <w:r w:rsidR="00A554F6" w:rsidRPr="00BA12AF">
        <w:rPr>
          <w:rFonts w:ascii="Times New Roman" w:hAnsi="Times New Roman" w:cs="Times New Roman"/>
          <w:sz w:val="28"/>
          <w:szCs w:val="28"/>
        </w:rPr>
        <w:t xml:space="preserve"> учебы в данном образовательном учреждении;</w:t>
      </w:r>
    </w:p>
    <w:p w:rsidR="00A554F6" w:rsidRPr="00BA12AF" w:rsidRDefault="00BA12AF" w:rsidP="00E14E80">
      <w:pPr>
        <w:widowControl w:val="0"/>
        <w:spacing w:after="0" w:line="240" w:lineRule="auto"/>
        <w:ind w:leftChars="-1" w:left="-2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4F6" w:rsidRPr="00BA12AF">
        <w:rPr>
          <w:rFonts w:ascii="Times New Roman" w:hAnsi="Times New Roman" w:cs="Times New Roman"/>
          <w:sz w:val="28"/>
          <w:szCs w:val="28"/>
        </w:rPr>
        <w:t xml:space="preserve"> Открытию лицевых счетов по вновь принятым учащимся;</w:t>
      </w:r>
    </w:p>
    <w:p w:rsidR="00A554F6" w:rsidRPr="00BA12AF" w:rsidRDefault="00BA12AF" w:rsidP="00E14E80">
      <w:pPr>
        <w:widowControl w:val="0"/>
        <w:spacing w:after="0" w:line="240" w:lineRule="auto"/>
        <w:ind w:leftChars="-1" w:left="-2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4F6" w:rsidRPr="00BA12AF">
        <w:rPr>
          <w:rFonts w:ascii="Times New Roman" w:hAnsi="Times New Roman" w:cs="Times New Roman"/>
          <w:sz w:val="28"/>
          <w:szCs w:val="28"/>
        </w:rPr>
        <w:t>Переводу учащихся в новые классы;</w:t>
      </w:r>
    </w:p>
    <w:p w:rsidR="00AB168B" w:rsidRDefault="00AB168B" w:rsidP="00E14E80">
      <w:pPr>
        <w:pStyle w:val="a3"/>
        <w:widowControl w:val="0"/>
        <w:spacing w:after="0" w:line="240" w:lineRule="auto"/>
        <w:ind w:leftChars="-1" w:left="-2" w:firstLine="2"/>
        <w:jc w:val="both"/>
        <w:rPr>
          <w:rFonts w:ascii="Times New Roman" w:hAnsi="Times New Roman" w:cs="Times New Roman"/>
          <w:sz w:val="28"/>
          <w:szCs w:val="28"/>
        </w:rPr>
      </w:pPr>
    </w:p>
    <w:p w:rsidR="00AB168B" w:rsidRPr="004016DD" w:rsidRDefault="00AB168B" w:rsidP="00E14E80">
      <w:pPr>
        <w:pStyle w:val="a3"/>
        <w:widowControl w:val="0"/>
        <w:numPr>
          <w:ilvl w:val="0"/>
          <w:numId w:val="5"/>
        </w:numPr>
        <w:spacing w:after="0" w:line="240" w:lineRule="auto"/>
        <w:ind w:leftChars="-1" w:left="-2" w:firstLine="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DD">
        <w:rPr>
          <w:rFonts w:ascii="Times New Roman" w:hAnsi="Times New Roman" w:cs="Times New Roman"/>
          <w:b/>
          <w:sz w:val="28"/>
          <w:szCs w:val="28"/>
        </w:rPr>
        <w:t>Участники взаимодействия</w:t>
      </w:r>
    </w:p>
    <w:p w:rsidR="00BA12AF" w:rsidRPr="004016DD" w:rsidRDefault="00BA12AF" w:rsidP="00E14E80">
      <w:pPr>
        <w:widowControl w:val="0"/>
        <w:spacing w:after="0" w:line="240" w:lineRule="auto"/>
        <w:ind w:leftChars="-1" w:left="-2" w:firstLine="2"/>
        <w:jc w:val="both"/>
        <w:rPr>
          <w:rFonts w:ascii="Times New Roman" w:hAnsi="Times New Roman" w:cs="Times New Roman"/>
          <w:sz w:val="28"/>
          <w:szCs w:val="28"/>
        </w:rPr>
      </w:pPr>
      <w:r w:rsidRPr="004016DD">
        <w:rPr>
          <w:rFonts w:ascii="Times New Roman" w:hAnsi="Times New Roman" w:cs="Times New Roman"/>
          <w:sz w:val="28"/>
          <w:szCs w:val="28"/>
        </w:rPr>
        <w:t>Участниками взаимодействия являются:</w:t>
      </w:r>
    </w:p>
    <w:p w:rsidR="00BA12AF" w:rsidRPr="004016DD" w:rsidRDefault="00BA12AF" w:rsidP="00E14E80">
      <w:pPr>
        <w:widowControl w:val="0"/>
        <w:spacing w:after="0" w:line="240" w:lineRule="auto"/>
        <w:ind w:leftChars="-1" w:left="-2" w:firstLine="2"/>
        <w:jc w:val="both"/>
        <w:rPr>
          <w:rFonts w:ascii="Times New Roman" w:hAnsi="Times New Roman" w:cs="Times New Roman"/>
          <w:sz w:val="28"/>
          <w:szCs w:val="28"/>
        </w:rPr>
      </w:pPr>
      <w:r w:rsidRPr="004016DD">
        <w:rPr>
          <w:rFonts w:ascii="Times New Roman" w:hAnsi="Times New Roman" w:cs="Times New Roman"/>
          <w:sz w:val="28"/>
          <w:szCs w:val="28"/>
        </w:rPr>
        <w:t>- Образовательные учреждения (далее - ОУ);</w:t>
      </w:r>
    </w:p>
    <w:p w:rsidR="00BA12AF" w:rsidRPr="004016DD" w:rsidRDefault="00BA12AF" w:rsidP="00E14E80">
      <w:pPr>
        <w:widowControl w:val="0"/>
        <w:spacing w:after="0" w:line="240" w:lineRule="auto"/>
        <w:ind w:leftChars="-1" w:left="-2" w:firstLine="2"/>
        <w:jc w:val="both"/>
        <w:rPr>
          <w:rFonts w:ascii="Times New Roman" w:hAnsi="Times New Roman" w:cs="Times New Roman"/>
          <w:sz w:val="28"/>
          <w:szCs w:val="28"/>
        </w:rPr>
      </w:pPr>
      <w:r w:rsidRPr="004016DD">
        <w:rPr>
          <w:rFonts w:ascii="Times New Roman" w:hAnsi="Times New Roman" w:cs="Times New Roman"/>
          <w:sz w:val="28"/>
          <w:szCs w:val="28"/>
        </w:rPr>
        <w:t xml:space="preserve">- Муниципальное казенное учреждение Центр бухгалтерского и материально-технического обеспечения образовательных учреждений </w:t>
      </w:r>
      <w:r w:rsidR="00A878BB">
        <w:rPr>
          <w:rFonts w:ascii="Times New Roman" w:hAnsi="Times New Roman" w:cs="Times New Roman"/>
          <w:sz w:val="28"/>
          <w:szCs w:val="28"/>
        </w:rPr>
        <w:t>города Екатеринбурга</w:t>
      </w:r>
      <w:r w:rsidR="00A7190D">
        <w:rPr>
          <w:rFonts w:ascii="Times New Roman" w:hAnsi="Times New Roman" w:cs="Times New Roman"/>
          <w:sz w:val="28"/>
          <w:szCs w:val="28"/>
        </w:rPr>
        <w:t xml:space="preserve"> (филиал соответствующего района)</w:t>
      </w:r>
      <w:r w:rsidR="00A878BB">
        <w:rPr>
          <w:rFonts w:ascii="Times New Roman" w:hAnsi="Times New Roman" w:cs="Times New Roman"/>
          <w:sz w:val="28"/>
          <w:szCs w:val="28"/>
        </w:rPr>
        <w:t xml:space="preserve"> </w:t>
      </w:r>
      <w:r w:rsidRPr="004016DD">
        <w:rPr>
          <w:rFonts w:ascii="Times New Roman" w:hAnsi="Times New Roman" w:cs="Times New Roman"/>
          <w:sz w:val="28"/>
          <w:szCs w:val="28"/>
        </w:rPr>
        <w:t>(далее – МКУ ЦБ);</w:t>
      </w:r>
    </w:p>
    <w:p w:rsidR="00BA12AF" w:rsidRPr="004016DD" w:rsidRDefault="00BA12AF" w:rsidP="00E14E80">
      <w:pPr>
        <w:widowControl w:val="0"/>
        <w:spacing w:after="0" w:line="240" w:lineRule="auto"/>
        <w:ind w:leftChars="-1" w:left="-2" w:firstLine="2"/>
        <w:jc w:val="both"/>
        <w:rPr>
          <w:rFonts w:ascii="Times New Roman" w:hAnsi="Times New Roman" w:cs="Times New Roman"/>
          <w:sz w:val="28"/>
          <w:szCs w:val="28"/>
        </w:rPr>
      </w:pPr>
      <w:r w:rsidRPr="004016DD">
        <w:rPr>
          <w:rFonts w:ascii="Times New Roman" w:hAnsi="Times New Roman" w:cs="Times New Roman"/>
          <w:sz w:val="28"/>
          <w:szCs w:val="28"/>
        </w:rPr>
        <w:t>- Разработчик школьной системы (далее - разработчик)</w:t>
      </w:r>
      <w:r w:rsidR="00D372A3" w:rsidRPr="004016DD">
        <w:rPr>
          <w:rFonts w:ascii="Times New Roman" w:hAnsi="Times New Roman" w:cs="Times New Roman"/>
          <w:sz w:val="28"/>
          <w:szCs w:val="28"/>
        </w:rPr>
        <w:t>;</w:t>
      </w:r>
    </w:p>
    <w:p w:rsidR="00D372A3" w:rsidRPr="004016DD" w:rsidRDefault="00D372A3" w:rsidP="00E14E80">
      <w:pPr>
        <w:widowControl w:val="0"/>
        <w:spacing w:after="0" w:line="240" w:lineRule="auto"/>
        <w:ind w:leftChars="-1" w:left="-2" w:firstLine="2"/>
        <w:jc w:val="both"/>
        <w:rPr>
          <w:rFonts w:ascii="Times New Roman" w:hAnsi="Times New Roman" w:cs="Times New Roman"/>
          <w:sz w:val="28"/>
          <w:szCs w:val="28"/>
        </w:rPr>
      </w:pPr>
      <w:r w:rsidRPr="004016DD">
        <w:rPr>
          <w:rFonts w:ascii="Times New Roman" w:hAnsi="Times New Roman" w:cs="Times New Roman"/>
          <w:sz w:val="28"/>
          <w:szCs w:val="28"/>
        </w:rPr>
        <w:t>- Организации питания (далее - ОП)</w:t>
      </w:r>
    </w:p>
    <w:p w:rsidR="00D372A3" w:rsidRDefault="00D372A3" w:rsidP="00E14E80">
      <w:pPr>
        <w:pStyle w:val="a3"/>
        <w:widowControl w:val="0"/>
        <w:spacing w:after="0" w:line="240" w:lineRule="auto"/>
        <w:ind w:leftChars="-1" w:left="-2" w:firstLine="2"/>
        <w:jc w:val="both"/>
        <w:rPr>
          <w:rFonts w:ascii="Times New Roman" w:hAnsi="Times New Roman" w:cs="Times New Roman"/>
          <w:sz w:val="28"/>
          <w:szCs w:val="28"/>
        </w:rPr>
      </w:pPr>
    </w:p>
    <w:p w:rsidR="00D372A3" w:rsidRDefault="00054BB0" w:rsidP="00E14E80">
      <w:pPr>
        <w:pStyle w:val="a3"/>
        <w:widowControl w:val="0"/>
        <w:numPr>
          <w:ilvl w:val="0"/>
          <w:numId w:val="5"/>
        </w:numPr>
        <w:spacing w:after="0" w:line="240" w:lineRule="auto"/>
        <w:ind w:leftChars="-1" w:left="-2" w:firstLine="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этап</w:t>
      </w:r>
    </w:p>
    <w:p w:rsidR="00D372A3" w:rsidRDefault="004016DD" w:rsidP="00E14E80">
      <w:pPr>
        <w:pStyle w:val="a3"/>
        <w:widowControl w:val="0"/>
        <w:spacing w:after="0" w:line="240" w:lineRule="auto"/>
        <w:ind w:leftChars="-1" w:left="-2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72A3" w:rsidRPr="00D372A3">
        <w:rPr>
          <w:rFonts w:ascii="Times New Roman" w:hAnsi="Times New Roman" w:cs="Times New Roman"/>
          <w:sz w:val="28"/>
          <w:szCs w:val="28"/>
        </w:rPr>
        <w:t xml:space="preserve">.1. </w:t>
      </w:r>
      <w:r w:rsidR="00D372A3">
        <w:rPr>
          <w:rFonts w:ascii="Times New Roman" w:hAnsi="Times New Roman" w:cs="Times New Roman"/>
          <w:sz w:val="28"/>
          <w:szCs w:val="28"/>
        </w:rPr>
        <w:t xml:space="preserve">ОУ </w:t>
      </w:r>
      <w:r w:rsidR="00D372A3" w:rsidRPr="00D372A3">
        <w:rPr>
          <w:rFonts w:ascii="Times New Roman" w:hAnsi="Times New Roman" w:cs="Times New Roman"/>
          <w:b/>
          <w:sz w:val="28"/>
          <w:szCs w:val="28"/>
        </w:rPr>
        <w:t>не позднее 25 мая</w:t>
      </w:r>
      <w:r w:rsidR="00D372A3">
        <w:rPr>
          <w:rFonts w:ascii="Times New Roman" w:hAnsi="Times New Roman" w:cs="Times New Roman"/>
          <w:sz w:val="28"/>
          <w:szCs w:val="28"/>
        </w:rPr>
        <w:t xml:space="preserve">  </w:t>
      </w:r>
      <w:r w:rsidR="00CC6880">
        <w:rPr>
          <w:rFonts w:ascii="Times New Roman" w:hAnsi="Times New Roman" w:cs="Times New Roman"/>
          <w:sz w:val="28"/>
          <w:szCs w:val="28"/>
        </w:rPr>
        <w:t xml:space="preserve">уведомляет ОП о прекращении организации питания с применением электронных карт с </w:t>
      </w:r>
      <w:r w:rsidR="00CC6880" w:rsidRPr="00054BB0">
        <w:rPr>
          <w:rFonts w:ascii="Times New Roman" w:hAnsi="Times New Roman" w:cs="Times New Roman"/>
          <w:b/>
          <w:sz w:val="28"/>
          <w:szCs w:val="28"/>
        </w:rPr>
        <w:t>31 мая</w:t>
      </w:r>
      <w:r w:rsidR="009806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63C" w:rsidRPr="0098063C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7E4B0F">
        <w:rPr>
          <w:rFonts w:ascii="Times New Roman" w:hAnsi="Times New Roman" w:cs="Times New Roman"/>
          <w:sz w:val="28"/>
          <w:szCs w:val="28"/>
        </w:rPr>
        <w:t xml:space="preserve">началом </w:t>
      </w:r>
      <w:r w:rsidR="0098063C" w:rsidRPr="0098063C">
        <w:rPr>
          <w:rFonts w:ascii="Times New Roman" w:hAnsi="Times New Roman" w:cs="Times New Roman"/>
          <w:sz w:val="28"/>
          <w:szCs w:val="28"/>
        </w:rPr>
        <w:t>летни</w:t>
      </w:r>
      <w:r w:rsidR="007E4B0F">
        <w:rPr>
          <w:rFonts w:ascii="Times New Roman" w:hAnsi="Times New Roman" w:cs="Times New Roman"/>
          <w:sz w:val="28"/>
          <w:szCs w:val="28"/>
        </w:rPr>
        <w:t>х</w:t>
      </w:r>
      <w:r w:rsidR="0098063C" w:rsidRPr="0098063C">
        <w:rPr>
          <w:rFonts w:ascii="Times New Roman" w:hAnsi="Times New Roman" w:cs="Times New Roman"/>
          <w:sz w:val="28"/>
          <w:szCs w:val="28"/>
        </w:rPr>
        <w:t xml:space="preserve"> каникул</w:t>
      </w:r>
      <w:r w:rsidR="00CC6880">
        <w:rPr>
          <w:rFonts w:ascii="Times New Roman" w:hAnsi="Times New Roman" w:cs="Times New Roman"/>
          <w:sz w:val="28"/>
          <w:szCs w:val="28"/>
        </w:rPr>
        <w:t>;</w:t>
      </w:r>
    </w:p>
    <w:p w:rsidR="00CC6880" w:rsidRDefault="004016DD" w:rsidP="00E14E80">
      <w:pPr>
        <w:pStyle w:val="a3"/>
        <w:widowControl w:val="0"/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6880">
        <w:rPr>
          <w:rFonts w:ascii="Times New Roman" w:hAnsi="Times New Roman" w:cs="Times New Roman"/>
          <w:sz w:val="28"/>
          <w:szCs w:val="28"/>
        </w:rPr>
        <w:t xml:space="preserve">.2. </w:t>
      </w:r>
      <w:r w:rsidR="00CC6880" w:rsidRPr="00CC6880">
        <w:rPr>
          <w:rFonts w:ascii="Times New Roman" w:hAnsi="Times New Roman" w:cs="Times New Roman"/>
          <w:b/>
          <w:sz w:val="28"/>
          <w:szCs w:val="28"/>
        </w:rPr>
        <w:t>До 01 июля</w:t>
      </w:r>
      <w:r w:rsidR="00CC6880">
        <w:rPr>
          <w:rFonts w:ascii="Times New Roman" w:hAnsi="Times New Roman" w:cs="Times New Roman"/>
          <w:sz w:val="28"/>
          <w:szCs w:val="28"/>
        </w:rPr>
        <w:t xml:space="preserve"> ОУ согласовывают с ОП варианты питания;</w:t>
      </w:r>
    </w:p>
    <w:p w:rsidR="00CC6880" w:rsidRDefault="004016DD" w:rsidP="00E14E80">
      <w:pPr>
        <w:pStyle w:val="a3"/>
        <w:widowControl w:val="0"/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6880">
        <w:rPr>
          <w:rFonts w:ascii="Times New Roman" w:hAnsi="Times New Roman" w:cs="Times New Roman"/>
          <w:sz w:val="28"/>
          <w:szCs w:val="28"/>
        </w:rPr>
        <w:t xml:space="preserve">.3. </w:t>
      </w:r>
      <w:r w:rsidR="00CC6880" w:rsidRPr="00CC6880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98063C">
        <w:rPr>
          <w:rFonts w:ascii="Times New Roman" w:hAnsi="Times New Roman" w:cs="Times New Roman"/>
          <w:b/>
          <w:sz w:val="28"/>
          <w:szCs w:val="28"/>
        </w:rPr>
        <w:t>31 мая</w:t>
      </w:r>
      <w:r w:rsidR="00CC6880">
        <w:rPr>
          <w:rFonts w:ascii="Times New Roman" w:hAnsi="Times New Roman" w:cs="Times New Roman"/>
          <w:sz w:val="28"/>
          <w:szCs w:val="28"/>
        </w:rPr>
        <w:t xml:space="preserve"> ОУ проверяет сроки действия льгот по питанию и уведомляет родителей об окончании срока действия льготы и необходимости предоставления обоснования (справок) до 25 августа.</w:t>
      </w:r>
    </w:p>
    <w:p w:rsidR="00CC6880" w:rsidRPr="00CC6880" w:rsidRDefault="004016DD" w:rsidP="00E14E80">
      <w:pPr>
        <w:pStyle w:val="a3"/>
        <w:widowControl w:val="0"/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6880">
        <w:rPr>
          <w:rFonts w:ascii="Times New Roman" w:hAnsi="Times New Roman" w:cs="Times New Roman"/>
          <w:sz w:val="28"/>
          <w:szCs w:val="28"/>
        </w:rPr>
        <w:t xml:space="preserve">.4. </w:t>
      </w:r>
      <w:r w:rsidR="00CC6880" w:rsidRPr="00CC6880">
        <w:rPr>
          <w:rFonts w:ascii="Times New Roman" w:hAnsi="Times New Roman" w:cs="Times New Roman"/>
          <w:b/>
          <w:sz w:val="28"/>
          <w:szCs w:val="28"/>
        </w:rPr>
        <w:t xml:space="preserve">До 15 августа </w:t>
      </w:r>
      <w:r w:rsidR="00CC6880">
        <w:rPr>
          <w:rFonts w:ascii="Times New Roman" w:hAnsi="Times New Roman" w:cs="Times New Roman"/>
          <w:sz w:val="28"/>
          <w:szCs w:val="28"/>
        </w:rPr>
        <w:t xml:space="preserve">все участники взаимодействия </w:t>
      </w:r>
      <w:r w:rsidR="00E379AE">
        <w:rPr>
          <w:rFonts w:ascii="Times New Roman" w:hAnsi="Times New Roman" w:cs="Times New Roman"/>
          <w:sz w:val="28"/>
          <w:szCs w:val="28"/>
        </w:rPr>
        <w:t>проводят проверку функциональной части системы на предмет готовности системы к работе в новом учебном году.</w:t>
      </w:r>
    </w:p>
    <w:p w:rsidR="00E9499C" w:rsidRDefault="00E9499C" w:rsidP="00E14E80">
      <w:pPr>
        <w:pStyle w:val="a3"/>
        <w:widowControl w:val="0"/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</w:p>
    <w:p w:rsidR="00A554F6" w:rsidRDefault="00A554F6" w:rsidP="00E14E80">
      <w:pPr>
        <w:pStyle w:val="a3"/>
        <w:widowControl w:val="0"/>
        <w:numPr>
          <w:ilvl w:val="0"/>
          <w:numId w:val="5"/>
        </w:numPr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2AF">
        <w:rPr>
          <w:rFonts w:ascii="Times New Roman" w:hAnsi="Times New Roman" w:cs="Times New Roman"/>
          <w:b/>
          <w:sz w:val="28"/>
          <w:szCs w:val="28"/>
        </w:rPr>
        <w:t xml:space="preserve">Закрытие лицевых счетов в связи </w:t>
      </w:r>
      <w:r w:rsidR="0009022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A554F6">
        <w:rPr>
          <w:rFonts w:ascii="Times New Roman" w:hAnsi="Times New Roman" w:cs="Times New Roman"/>
          <w:b/>
          <w:sz w:val="28"/>
          <w:szCs w:val="28"/>
        </w:rPr>
        <w:t xml:space="preserve"> окончани</w:t>
      </w:r>
      <w:r w:rsidR="00090223">
        <w:rPr>
          <w:rFonts w:ascii="Times New Roman" w:hAnsi="Times New Roman" w:cs="Times New Roman"/>
          <w:b/>
          <w:sz w:val="28"/>
          <w:szCs w:val="28"/>
        </w:rPr>
        <w:t>ем</w:t>
      </w:r>
      <w:r w:rsidRPr="00A554F6">
        <w:rPr>
          <w:rFonts w:ascii="Times New Roman" w:hAnsi="Times New Roman" w:cs="Times New Roman"/>
          <w:b/>
          <w:sz w:val="28"/>
          <w:szCs w:val="28"/>
        </w:rPr>
        <w:t xml:space="preserve"> учебы в данном образовательном учреждении</w:t>
      </w:r>
    </w:p>
    <w:p w:rsidR="004016DD" w:rsidRPr="00090223" w:rsidRDefault="00090223" w:rsidP="00E14E80">
      <w:pPr>
        <w:widowControl w:val="0"/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A7190D">
        <w:rPr>
          <w:rFonts w:ascii="Times New Roman" w:hAnsi="Times New Roman" w:cs="Times New Roman"/>
          <w:sz w:val="28"/>
          <w:szCs w:val="28"/>
        </w:rPr>
        <w:t>Соглашение</w:t>
      </w:r>
      <w:r w:rsidR="004016DD" w:rsidRPr="00090223">
        <w:rPr>
          <w:rFonts w:ascii="Times New Roman" w:hAnsi="Times New Roman" w:cs="Times New Roman"/>
          <w:sz w:val="28"/>
          <w:szCs w:val="28"/>
        </w:rPr>
        <w:t xml:space="preserve"> считается расторгнутым в соответствии с пунктом 5 указанного соглашения, н</w:t>
      </w:r>
      <w:r w:rsidR="00A554F6" w:rsidRPr="00090223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E9499C" w:rsidRPr="00090223">
        <w:rPr>
          <w:rFonts w:ascii="Times New Roman" w:hAnsi="Times New Roman" w:cs="Times New Roman"/>
          <w:sz w:val="28"/>
          <w:szCs w:val="28"/>
        </w:rPr>
        <w:t xml:space="preserve">приказа руководителя </w:t>
      </w:r>
      <w:r w:rsidR="00BA12AF" w:rsidRPr="00090223">
        <w:rPr>
          <w:rFonts w:ascii="Times New Roman" w:hAnsi="Times New Roman" w:cs="Times New Roman"/>
          <w:sz w:val="28"/>
          <w:szCs w:val="28"/>
        </w:rPr>
        <w:t xml:space="preserve">ОУ </w:t>
      </w:r>
      <w:r w:rsidR="00E9499C" w:rsidRPr="00090223">
        <w:rPr>
          <w:rFonts w:ascii="Times New Roman" w:hAnsi="Times New Roman" w:cs="Times New Roman"/>
          <w:sz w:val="28"/>
          <w:szCs w:val="28"/>
        </w:rPr>
        <w:t>о выбытии учащегося,</w:t>
      </w:r>
    </w:p>
    <w:p w:rsidR="004C40EF" w:rsidRPr="004016DD" w:rsidRDefault="004016DD" w:rsidP="00E14E80">
      <w:pPr>
        <w:widowControl w:val="0"/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  <w:r w:rsidRPr="004016DD">
        <w:rPr>
          <w:rFonts w:ascii="Times New Roman" w:hAnsi="Times New Roman" w:cs="Times New Roman"/>
          <w:sz w:val="28"/>
          <w:szCs w:val="28"/>
        </w:rPr>
        <w:t xml:space="preserve">4.2. </w:t>
      </w:r>
      <w:r w:rsidR="004C40EF" w:rsidRPr="004016DD">
        <w:rPr>
          <w:rFonts w:ascii="Times New Roman" w:hAnsi="Times New Roman" w:cs="Times New Roman"/>
          <w:sz w:val="28"/>
          <w:szCs w:val="28"/>
        </w:rPr>
        <w:t>Д</w:t>
      </w:r>
      <w:r w:rsidR="00E9499C" w:rsidRPr="004016DD">
        <w:rPr>
          <w:rFonts w:ascii="Times New Roman" w:hAnsi="Times New Roman" w:cs="Times New Roman"/>
          <w:sz w:val="28"/>
          <w:szCs w:val="28"/>
        </w:rPr>
        <w:t>олжностное лицо</w:t>
      </w:r>
      <w:r w:rsidR="004C40EF" w:rsidRPr="004C40EF">
        <w:t xml:space="preserve"> </w:t>
      </w:r>
      <w:r w:rsidR="004C40EF" w:rsidRPr="004016DD">
        <w:rPr>
          <w:rFonts w:ascii="Times New Roman" w:hAnsi="Times New Roman" w:cs="Times New Roman"/>
          <w:sz w:val="28"/>
          <w:szCs w:val="28"/>
        </w:rPr>
        <w:t>ответственное</w:t>
      </w:r>
      <w:r w:rsidR="00E9499C" w:rsidRPr="004016DD">
        <w:rPr>
          <w:rFonts w:ascii="Times New Roman" w:hAnsi="Times New Roman" w:cs="Times New Roman"/>
          <w:sz w:val="28"/>
          <w:szCs w:val="28"/>
        </w:rPr>
        <w:t xml:space="preserve"> за организацию питания в образовательном учреждении</w:t>
      </w:r>
      <w:r w:rsidR="004C40EF" w:rsidRPr="004016DD">
        <w:rPr>
          <w:rFonts w:ascii="Times New Roman" w:hAnsi="Times New Roman" w:cs="Times New Roman"/>
          <w:sz w:val="28"/>
          <w:szCs w:val="28"/>
        </w:rPr>
        <w:t xml:space="preserve"> совершает следующие действия:</w:t>
      </w:r>
    </w:p>
    <w:p w:rsidR="004C40EF" w:rsidRDefault="004C40EF" w:rsidP="00E14E80">
      <w:pPr>
        <w:pStyle w:val="a3"/>
        <w:widowControl w:val="0"/>
        <w:numPr>
          <w:ilvl w:val="0"/>
          <w:numId w:val="3"/>
        </w:numPr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  <w:r w:rsidRPr="00AB168B">
        <w:rPr>
          <w:rFonts w:ascii="Times New Roman" w:hAnsi="Times New Roman" w:cs="Times New Roman"/>
          <w:b/>
          <w:sz w:val="28"/>
          <w:szCs w:val="28"/>
        </w:rPr>
        <w:t xml:space="preserve">До 10 июня </w:t>
      </w:r>
      <w:r>
        <w:rPr>
          <w:rFonts w:ascii="Times New Roman" w:hAnsi="Times New Roman" w:cs="Times New Roman"/>
          <w:sz w:val="28"/>
          <w:szCs w:val="28"/>
        </w:rPr>
        <w:t xml:space="preserve"> производит сверку задолженности на лицевых счетах  </w:t>
      </w:r>
      <w:r w:rsidR="0098063C">
        <w:rPr>
          <w:rFonts w:ascii="Times New Roman" w:hAnsi="Times New Roman" w:cs="Times New Roman"/>
          <w:sz w:val="28"/>
          <w:szCs w:val="28"/>
        </w:rPr>
        <w:t xml:space="preserve">выбывающих </w:t>
      </w:r>
      <w:r>
        <w:rPr>
          <w:rFonts w:ascii="Times New Roman" w:hAnsi="Times New Roman" w:cs="Times New Roman"/>
          <w:sz w:val="28"/>
          <w:szCs w:val="28"/>
        </w:rPr>
        <w:t>учащихся;</w:t>
      </w:r>
    </w:p>
    <w:p w:rsidR="00AB168B" w:rsidRPr="004016DD" w:rsidRDefault="00AB168B" w:rsidP="00E14E80">
      <w:pPr>
        <w:pStyle w:val="a3"/>
        <w:widowControl w:val="0"/>
        <w:numPr>
          <w:ilvl w:val="0"/>
          <w:numId w:val="3"/>
        </w:numPr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  <w:r w:rsidRPr="00AB168B">
        <w:rPr>
          <w:rFonts w:ascii="Times New Roman" w:hAnsi="Times New Roman" w:cs="Times New Roman"/>
          <w:b/>
          <w:sz w:val="28"/>
          <w:szCs w:val="28"/>
        </w:rPr>
        <w:t xml:space="preserve">До 15 июня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C40EF">
        <w:rPr>
          <w:rFonts w:ascii="Times New Roman" w:hAnsi="Times New Roman" w:cs="Times New Roman"/>
          <w:sz w:val="28"/>
          <w:szCs w:val="28"/>
        </w:rPr>
        <w:t xml:space="preserve">ри наличии задолженности </w:t>
      </w:r>
      <w:r w:rsidR="009A366E">
        <w:rPr>
          <w:rFonts w:ascii="Times New Roman" w:hAnsi="Times New Roman" w:cs="Times New Roman"/>
          <w:sz w:val="28"/>
          <w:szCs w:val="28"/>
        </w:rPr>
        <w:t>со стороны родител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9A366E">
        <w:rPr>
          <w:rFonts w:ascii="Times New Roman" w:hAnsi="Times New Roman" w:cs="Times New Roman"/>
          <w:sz w:val="28"/>
          <w:szCs w:val="28"/>
        </w:rPr>
        <w:t xml:space="preserve">, </w:t>
      </w:r>
      <w:r w:rsidR="004016DD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9A366E">
        <w:rPr>
          <w:rFonts w:ascii="Times New Roman" w:hAnsi="Times New Roman" w:cs="Times New Roman"/>
          <w:sz w:val="28"/>
          <w:szCs w:val="28"/>
        </w:rPr>
        <w:t xml:space="preserve"> </w:t>
      </w:r>
      <w:r w:rsidR="009A366E" w:rsidRPr="004016DD">
        <w:rPr>
          <w:rFonts w:ascii="Times New Roman" w:hAnsi="Times New Roman" w:cs="Times New Roman"/>
          <w:sz w:val="28"/>
          <w:szCs w:val="28"/>
        </w:rPr>
        <w:t>письменное уведомление</w:t>
      </w:r>
      <w:r w:rsidR="004016DD">
        <w:rPr>
          <w:rFonts w:ascii="Times New Roman" w:hAnsi="Times New Roman" w:cs="Times New Roman"/>
          <w:sz w:val="28"/>
          <w:szCs w:val="28"/>
        </w:rPr>
        <w:t xml:space="preserve"> с подписью руководителя</w:t>
      </w:r>
      <w:r w:rsidR="009A366E" w:rsidRPr="004016DD">
        <w:rPr>
          <w:rFonts w:ascii="Times New Roman" w:hAnsi="Times New Roman" w:cs="Times New Roman"/>
          <w:sz w:val="28"/>
          <w:szCs w:val="28"/>
        </w:rPr>
        <w:t xml:space="preserve"> о наличии задолженности</w:t>
      </w:r>
      <w:r w:rsidR="004016DD">
        <w:rPr>
          <w:rFonts w:ascii="Times New Roman" w:hAnsi="Times New Roman" w:cs="Times New Roman"/>
          <w:sz w:val="28"/>
          <w:szCs w:val="28"/>
        </w:rPr>
        <w:t>,</w:t>
      </w:r>
      <w:r w:rsidR="00513116" w:rsidRPr="004016DD">
        <w:rPr>
          <w:rFonts w:ascii="Times New Roman" w:hAnsi="Times New Roman" w:cs="Times New Roman"/>
          <w:sz w:val="28"/>
          <w:szCs w:val="28"/>
        </w:rPr>
        <w:t xml:space="preserve"> ее размере</w:t>
      </w:r>
      <w:r w:rsidR="004C40EF" w:rsidRPr="004016DD">
        <w:rPr>
          <w:rFonts w:ascii="Times New Roman" w:hAnsi="Times New Roman" w:cs="Times New Roman"/>
          <w:sz w:val="28"/>
          <w:szCs w:val="28"/>
        </w:rPr>
        <w:t xml:space="preserve"> </w:t>
      </w:r>
      <w:r w:rsidR="009A366E" w:rsidRPr="004016DD">
        <w:rPr>
          <w:rFonts w:ascii="Times New Roman" w:hAnsi="Times New Roman" w:cs="Times New Roman"/>
          <w:sz w:val="28"/>
          <w:szCs w:val="28"/>
        </w:rPr>
        <w:t xml:space="preserve">и сроках ее погашения в соответствии с пунктом 3.2.6. соглашения, а так же с предупреждением о дальнейших действиях </w:t>
      </w:r>
      <w:r w:rsidR="004016DD">
        <w:rPr>
          <w:rFonts w:ascii="Times New Roman" w:hAnsi="Times New Roman" w:cs="Times New Roman"/>
          <w:sz w:val="28"/>
          <w:szCs w:val="28"/>
        </w:rPr>
        <w:t>ОУ</w:t>
      </w:r>
      <w:r w:rsidR="009A366E" w:rsidRPr="004016DD">
        <w:rPr>
          <w:rFonts w:ascii="Times New Roman" w:hAnsi="Times New Roman" w:cs="Times New Roman"/>
          <w:sz w:val="28"/>
          <w:szCs w:val="28"/>
        </w:rPr>
        <w:t xml:space="preserve"> в случае непогашения задолженности в соответствии с пунктом 4.2. </w:t>
      </w:r>
      <w:r w:rsidR="004016DD">
        <w:rPr>
          <w:rFonts w:ascii="Times New Roman" w:hAnsi="Times New Roman" w:cs="Times New Roman"/>
          <w:sz w:val="28"/>
          <w:szCs w:val="28"/>
        </w:rPr>
        <w:t xml:space="preserve">соглашения. Уведомление </w:t>
      </w:r>
      <w:r w:rsidR="009A366E" w:rsidRPr="004016DD">
        <w:rPr>
          <w:rFonts w:ascii="Times New Roman" w:hAnsi="Times New Roman" w:cs="Times New Roman"/>
          <w:sz w:val="28"/>
          <w:szCs w:val="28"/>
        </w:rPr>
        <w:t xml:space="preserve">  вручается лично родителю, </w:t>
      </w:r>
      <w:r w:rsidR="004016DD">
        <w:rPr>
          <w:rFonts w:ascii="Times New Roman" w:hAnsi="Times New Roman" w:cs="Times New Roman"/>
          <w:sz w:val="28"/>
          <w:szCs w:val="28"/>
        </w:rPr>
        <w:t xml:space="preserve"> </w:t>
      </w:r>
      <w:r w:rsidR="009A366E" w:rsidRPr="004016DD">
        <w:rPr>
          <w:rFonts w:ascii="Times New Roman" w:hAnsi="Times New Roman" w:cs="Times New Roman"/>
          <w:sz w:val="28"/>
          <w:szCs w:val="28"/>
        </w:rPr>
        <w:t>родитель ставит отметку о получении</w:t>
      </w:r>
      <w:r w:rsidR="004016DD">
        <w:rPr>
          <w:rFonts w:ascii="Times New Roman" w:hAnsi="Times New Roman" w:cs="Times New Roman"/>
          <w:sz w:val="28"/>
          <w:szCs w:val="28"/>
        </w:rPr>
        <w:t xml:space="preserve"> с указанием даты,  в </w:t>
      </w:r>
      <w:r w:rsidR="004016DD">
        <w:rPr>
          <w:rFonts w:ascii="Times New Roman" w:hAnsi="Times New Roman" w:cs="Times New Roman"/>
          <w:sz w:val="28"/>
          <w:szCs w:val="28"/>
        </w:rPr>
        <w:lastRenderedPageBreak/>
        <w:t xml:space="preserve">экземпляре ОУ, </w:t>
      </w:r>
      <w:r w:rsidRPr="004016DD">
        <w:rPr>
          <w:rFonts w:ascii="Times New Roman" w:hAnsi="Times New Roman" w:cs="Times New Roman"/>
          <w:sz w:val="28"/>
          <w:szCs w:val="28"/>
        </w:rPr>
        <w:t>для подачи искового заявления в суд при необходимости;</w:t>
      </w:r>
    </w:p>
    <w:p w:rsidR="00A554F6" w:rsidRPr="00AB168B" w:rsidRDefault="00A7190D" w:rsidP="00E14E80">
      <w:pPr>
        <w:pStyle w:val="a3"/>
        <w:widowControl w:val="0"/>
        <w:numPr>
          <w:ilvl w:val="0"/>
          <w:numId w:val="3"/>
        </w:numPr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15 июня </w:t>
      </w:r>
      <w:r w:rsidR="00AB168B" w:rsidRPr="00AB168B">
        <w:rPr>
          <w:rFonts w:ascii="Times New Roman" w:hAnsi="Times New Roman" w:cs="Times New Roman"/>
          <w:sz w:val="28"/>
          <w:szCs w:val="28"/>
        </w:rPr>
        <w:t xml:space="preserve">при </w:t>
      </w:r>
      <w:r w:rsidR="00AB168B">
        <w:rPr>
          <w:rFonts w:ascii="Times New Roman" w:hAnsi="Times New Roman" w:cs="Times New Roman"/>
          <w:sz w:val="28"/>
          <w:szCs w:val="28"/>
        </w:rPr>
        <w:t>наличии задолженности перед родителями, принимает заявления от родителей с указанием банковских реквизитов для перечисления сре</w:t>
      </w:r>
      <w:proofErr w:type="gramStart"/>
      <w:r w:rsidR="00AB168B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AB168B">
        <w:rPr>
          <w:rFonts w:ascii="Times New Roman" w:hAnsi="Times New Roman" w:cs="Times New Roman"/>
          <w:sz w:val="28"/>
          <w:szCs w:val="28"/>
        </w:rPr>
        <w:t>оответс</w:t>
      </w:r>
      <w:r>
        <w:rPr>
          <w:rFonts w:ascii="Times New Roman" w:hAnsi="Times New Roman" w:cs="Times New Roman"/>
          <w:sz w:val="28"/>
          <w:szCs w:val="28"/>
        </w:rPr>
        <w:t>твии с пунктом 5.3. соглашения;</w:t>
      </w:r>
    </w:p>
    <w:p w:rsidR="00BA12AF" w:rsidRPr="00090223" w:rsidRDefault="00AB168B" w:rsidP="00E14E80">
      <w:pPr>
        <w:pStyle w:val="a3"/>
        <w:widowControl w:val="0"/>
        <w:numPr>
          <w:ilvl w:val="1"/>
          <w:numId w:val="9"/>
        </w:numPr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223">
        <w:rPr>
          <w:rFonts w:ascii="Times New Roman" w:hAnsi="Times New Roman" w:cs="Times New Roman"/>
          <w:b/>
          <w:sz w:val="28"/>
          <w:szCs w:val="28"/>
        </w:rPr>
        <w:t xml:space="preserve">До 16 июня  </w:t>
      </w:r>
      <w:r w:rsidRPr="00090223">
        <w:rPr>
          <w:rFonts w:ascii="Times New Roman" w:hAnsi="Times New Roman" w:cs="Times New Roman"/>
          <w:sz w:val="28"/>
          <w:szCs w:val="28"/>
        </w:rPr>
        <w:t>руководителем</w:t>
      </w:r>
      <w:r w:rsidRPr="00090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2AF" w:rsidRPr="00090223">
        <w:rPr>
          <w:rFonts w:ascii="Times New Roman" w:hAnsi="Times New Roman" w:cs="Times New Roman"/>
          <w:sz w:val="28"/>
          <w:szCs w:val="28"/>
        </w:rPr>
        <w:t>ОУ</w:t>
      </w:r>
      <w:r w:rsidRPr="00090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0223">
        <w:rPr>
          <w:rFonts w:ascii="Times New Roman" w:hAnsi="Times New Roman" w:cs="Times New Roman"/>
          <w:sz w:val="28"/>
          <w:szCs w:val="28"/>
        </w:rPr>
        <w:t>издается  распоряжение о возврате денежных средств и направляется МКУ ЦБ</w:t>
      </w:r>
      <w:r w:rsidR="00BA12AF" w:rsidRPr="00090223">
        <w:rPr>
          <w:rFonts w:ascii="Times New Roman" w:hAnsi="Times New Roman" w:cs="Times New Roman"/>
          <w:sz w:val="28"/>
          <w:szCs w:val="28"/>
        </w:rPr>
        <w:t>;</w:t>
      </w:r>
    </w:p>
    <w:p w:rsidR="00BA12AF" w:rsidRPr="004016DD" w:rsidRDefault="00BA12AF" w:rsidP="00E14E80">
      <w:pPr>
        <w:pStyle w:val="a3"/>
        <w:widowControl w:val="0"/>
        <w:numPr>
          <w:ilvl w:val="1"/>
          <w:numId w:val="9"/>
        </w:numPr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  <w:r w:rsidRPr="004016DD">
        <w:rPr>
          <w:rFonts w:ascii="Times New Roman" w:hAnsi="Times New Roman" w:cs="Times New Roman"/>
          <w:sz w:val="28"/>
          <w:szCs w:val="28"/>
        </w:rPr>
        <w:t>МКУ ЦБ не позднее  5 рабочих дней с момента подачи документов на возврат (распоряжение и копии заявлений заверенных руководителем) осуществляет возврат денежных средств по реквизитам указанным в заявлениях от родителей.</w:t>
      </w:r>
    </w:p>
    <w:p w:rsidR="00090223" w:rsidRDefault="00E379AE" w:rsidP="00E14E80">
      <w:pPr>
        <w:pStyle w:val="a3"/>
        <w:widowControl w:val="0"/>
        <w:numPr>
          <w:ilvl w:val="1"/>
          <w:numId w:val="9"/>
        </w:numPr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  <w:r w:rsidRPr="003B2934">
        <w:rPr>
          <w:rFonts w:ascii="Times New Roman" w:hAnsi="Times New Roman" w:cs="Times New Roman"/>
          <w:sz w:val="28"/>
          <w:szCs w:val="28"/>
        </w:rPr>
        <w:t xml:space="preserve">Должностное лицо ответственное за организацию питания в ОУ в срок </w:t>
      </w:r>
      <w:r w:rsidR="003B2934" w:rsidRPr="003B2934">
        <w:rPr>
          <w:rFonts w:ascii="Times New Roman" w:hAnsi="Times New Roman" w:cs="Times New Roman"/>
          <w:sz w:val="28"/>
          <w:szCs w:val="28"/>
        </w:rPr>
        <w:t>3 р</w:t>
      </w:r>
      <w:r w:rsidR="00A7190D">
        <w:rPr>
          <w:rFonts w:ascii="Times New Roman" w:hAnsi="Times New Roman" w:cs="Times New Roman"/>
          <w:sz w:val="28"/>
          <w:szCs w:val="28"/>
        </w:rPr>
        <w:t xml:space="preserve">абочих дня при нулевом балансе </w:t>
      </w:r>
      <w:r w:rsidR="003B2934" w:rsidRPr="003B2934">
        <w:rPr>
          <w:rFonts w:ascii="Times New Roman" w:hAnsi="Times New Roman" w:cs="Times New Roman"/>
          <w:sz w:val="28"/>
          <w:szCs w:val="28"/>
        </w:rPr>
        <w:t>(с мо</w:t>
      </w:r>
      <w:r w:rsidR="003B2934">
        <w:rPr>
          <w:rFonts w:ascii="Times New Roman" w:hAnsi="Times New Roman" w:cs="Times New Roman"/>
          <w:sz w:val="28"/>
          <w:szCs w:val="28"/>
        </w:rPr>
        <w:t>мента погашения задолженности) производит процедуру закрытия лицевых счетов</w:t>
      </w:r>
      <w:r w:rsidR="0098063C">
        <w:rPr>
          <w:rFonts w:ascii="Times New Roman" w:hAnsi="Times New Roman" w:cs="Times New Roman"/>
          <w:sz w:val="28"/>
          <w:szCs w:val="28"/>
        </w:rPr>
        <w:t xml:space="preserve"> и исключения учащегося из реестра </w:t>
      </w:r>
      <w:r w:rsidR="00A7190D">
        <w:rPr>
          <w:rFonts w:ascii="Times New Roman" w:hAnsi="Times New Roman" w:cs="Times New Roman"/>
          <w:sz w:val="28"/>
          <w:szCs w:val="28"/>
        </w:rPr>
        <w:t xml:space="preserve">в </w:t>
      </w:r>
      <w:r w:rsidR="003B2934">
        <w:rPr>
          <w:rFonts w:ascii="Times New Roman" w:hAnsi="Times New Roman" w:cs="Times New Roman"/>
          <w:sz w:val="28"/>
          <w:szCs w:val="28"/>
        </w:rPr>
        <w:t xml:space="preserve">программе. </w:t>
      </w:r>
    </w:p>
    <w:p w:rsidR="0098063C" w:rsidRPr="0098063C" w:rsidRDefault="0098063C" w:rsidP="00E14E80">
      <w:pPr>
        <w:pStyle w:val="a3"/>
        <w:widowControl w:val="0"/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</w:p>
    <w:p w:rsidR="003B2934" w:rsidRDefault="003B2934" w:rsidP="00E14E80">
      <w:pPr>
        <w:pStyle w:val="a3"/>
        <w:widowControl w:val="0"/>
        <w:numPr>
          <w:ilvl w:val="0"/>
          <w:numId w:val="9"/>
        </w:numPr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934">
        <w:rPr>
          <w:rFonts w:ascii="Times New Roman" w:hAnsi="Times New Roman" w:cs="Times New Roman"/>
          <w:b/>
          <w:sz w:val="28"/>
          <w:szCs w:val="28"/>
        </w:rPr>
        <w:t>Перевод 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новые классы</w:t>
      </w:r>
    </w:p>
    <w:p w:rsidR="003B2934" w:rsidRPr="00090223" w:rsidRDefault="003B2934" w:rsidP="00E14E80">
      <w:pPr>
        <w:pStyle w:val="a3"/>
        <w:widowControl w:val="0"/>
        <w:numPr>
          <w:ilvl w:val="1"/>
          <w:numId w:val="10"/>
        </w:numPr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  <w:r w:rsidRPr="00090223">
        <w:rPr>
          <w:rFonts w:ascii="Times New Roman" w:hAnsi="Times New Roman" w:cs="Times New Roman"/>
          <w:b/>
          <w:sz w:val="28"/>
          <w:szCs w:val="28"/>
        </w:rPr>
        <w:t>В срок до 17 августа</w:t>
      </w:r>
      <w:r w:rsidRPr="00090223"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ответственное за организацию питания производит в программе  процедуру перевода учащихся в другой класс.</w:t>
      </w:r>
    </w:p>
    <w:p w:rsidR="00BA12AF" w:rsidRPr="003B2934" w:rsidRDefault="00BA12AF" w:rsidP="00E14E80">
      <w:pPr>
        <w:widowControl w:val="0"/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</w:p>
    <w:p w:rsidR="00BA12AF" w:rsidRDefault="00BA12AF" w:rsidP="00E14E80">
      <w:pPr>
        <w:pStyle w:val="a3"/>
        <w:widowControl w:val="0"/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</w:p>
    <w:p w:rsidR="00BA12AF" w:rsidRDefault="00862D12" w:rsidP="00E14E80">
      <w:pPr>
        <w:pStyle w:val="a3"/>
        <w:widowControl w:val="0"/>
        <w:numPr>
          <w:ilvl w:val="0"/>
          <w:numId w:val="10"/>
        </w:numPr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Прием учащихся в ОУ. </w:t>
      </w:r>
      <w:r w:rsidRPr="00862D12">
        <w:rPr>
          <w:rFonts w:ascii="Times New Roman" w:hAnsi="Times New Roman" w:cs="Times New Roman"/>
          <w:b/>
          <w:sz w:val="28"/>
          <w:szCs w:val="28"/>
        </w:rPr>
        <w:t>Открыти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62D12">
        <w:rPr>
          <w:rFonts w:ascii="Times New Roman" w:hAnsi="Times New Roman" w:cs="Times New Roman"/>
          <w:b/>
          <w:sz w:val="28"/>
          <w:szCs w:val="28"/>
        </w:rPr>
        <w:t xml:space="preserve"> лицевых счетов по вновь пр</w:t>
      </w:r>
      <w:r>
        <w:rPr>
          <w:rFonts w:ascii="Times New Roman" w:hAnsi="Times New Roman" w:cs="Times New Roman"/>
          <w:b/>
          <w:sz w:val="28"/>
          <w:szCs w:val="28"/>
        </w:rPr>
        <w:t>инятым учащимся</w:t>
      </w:r>
    </w:p>
    <w:p w:rsidR="00862D12" w:rsidRDefault="00862D12" w:rsidP="00E14E80">
      <w:pPr>
        <w:pStyle w:val="a3"/>
        <w:widowControl w:val="0"/>
        <w:numPr>
          <w:ilvl w:val="1"/>
          <w:numId w:val="10"/>
        </w:numPr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</w:t>
      </w:r>
      <w:r w:rsidR="003B293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 зачислении учащегося заключается соглашение</w:t>
      </w:r>
      <w:r w:rsidR="003B2934">
        <w:rPr>
          <w:rFonts w:ascii="Times New Roman" w:hAnsi="Times New Roman" w:cs="Times New Roman"/>
          <w:sz w:val="28"/>
          <w:szCs w:val="28"/>
        </w:rPr>
        <w:t xml:space="preserve"> с выбранными вариантами и графиком питания ребенка</w:t>
      </w:r>
      <w:r>
        <w:rPr>
          <w:rFonts w:ascii="Times New Roman" w:hAnsi="Times New Roman" w:cs="Times New Roman"/>
          <w:sz w:val="28"/>
          <w:szCs w:val="28"/>
        </w:rPr>
        <w:t xml:space="preserve"> с родителем. Должностное лицо ответственное за организацию питания в срок </w:t>
      </w:r>
      <w:r w:rsidRPr="00090223">
        <w:rPr>
          <w:rFonts w:ascii="Times New Roman" w:hAnsi="Times New Roman" w:cs="Times New Roman"/>
          <w:b/>
          <w:sz w:val="28"/>
          <w:szCs w:val="28"/>
        </w:rPr>
        <w:t>до 25 августа</w:t>
      </w:r>
      <w:r>
        <w:rPr>
          <w:rFonts w:ascii="Times New Roman" w:hAnsi="Times New Roman" w:cs="Times New Roman"/>
          <w:sz w:val="28"/>
          <w:szCs w:val="28"/>
        </w:rPr>
        <w:t xml:space="preserve">  формирует </w:t>
      </w:r>
      <w:r w:rsidR="003B2934">
        <w:rPr>
          <w:rFonts w:ascii="Times New Roman" w:hAnsi="Times New Roman" w:cs="Times New Roman"/>
          <w:sz w:val="28"/>
          <w:szCs w:val="28"/>
        </w:rPr>
        <w:t>базу данных</w:t>
      </w:r>
      <w:r>
        <w:rPr>
          <w:rFonts w:ascii="Times New Roman" w:hAnsi="Times New Roman" w:cs="Times New Roman"/>
          <w:sz w:val="28"/>
          <w:szCs w:val="28"/>
        </w:rPr>
        <w:t xml:space="preserve"> для передачи в школьную систему</w:t>
      </w:r>
      <w:r w:rsidR="003B2934">
        <w:rPr>
          <w:rFonts w:ascii="Times New Roman" w:hAnsi="Times New Roman" w:cs="Times New Roman"/>
          <w:sz w:val="28"/>
          <w:szCs w:val="28"/>
        </w:rPr>
        <w:t xml:space="preserve"> с целью открытия лицевых счето</w:t>
      </w:r>
      <w:r w:rsidR="00DE63F5">
        <w:rPr>
          <w:rFonts w:ascii="Times New Roman" w:hAnsi="Times New Roman" w:cs="Times New Roman"/>
          <w:sz w:val="28"/>
          <w:szCs w:val="28"/>
        </w:rPr>
        <w:t>в;</w:t>
      </w:r>
    </w:p>
    <w:p w:rsidR="00862D12" w:rsidRPr="002E2873" w:rsidRDefault="003B2934" w:rsidP="00E14E80">
      <w:pPr>
        <w:pStyle w:val="a3"/>
        <w:widowControl w:val="0"/>
        <w:numPr>
          <w:ilvl w:val="1"/>
          <w:numId w:val="10"/>
        </w:numPr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ответственное за организацию питания </w:t>
      </w:r>
      <w:r w:rsidR="002E2873">
        <w:rPr>
          <w:rFonts w:ascii="Times New Roman" w:hAnsi="Times New Roman" w:cs="Times New Roman"/>
          <w:sz w:val="28"/>
          <w:szCs w:val="28"/>
        </w:rPr>
        <w:t xml:space="preserve">в ОУ в </w:t>
      </w:r>
      <w:bookmarkStart w:id="0" w:name="_GoBack"/>
      <w:bookmarkEnd w:id="0"/>
      <w:r w:rsidR="00862D12">
        <w:rPr>
          <w:rFonts w:ascii="Times New Roman" w:hAnsi="Times New Roman" w:cs="Times New Roman"/>
          <w:sz w:val="28"/>
          <w:szCs w:val="28"/>
        </w:rPr>
        <w:t>срок</w:t>
      </w:r>
      <w:r w:rsidR="002E2873">
        <w:rPr>
          <w:rFonts w:ascii="Times New Roman" w:hAnsi="Times New Roman" w:cs="Times New Roman"/>
          <w:sz w:val="28"/>
          <w:szCs w:val="28"/>
        </w:rPr>
        <w:t xml:space="preserve"> </w:t>
      </w:r>
      <w:r w:rsidR="002E2873" w:rsidRPr="00090223">
        <w:rPr>
          <w:rFonts w:ascii="Times New Roman" w:hAnsi="Times New Roman" w:cs="Times New Roman"/>
          <w:b/>
          <w:sz w:val="28"/>
          <w:szCs w:val="28"/>
        </w:rPr>
        <w:t>до 27 августа</w:t>
      </w:r>
      <w:r w:rsidR="00862D12">
        <w:rPr>
          <w:rFonts w:ascii="Times New Roman" w:hAnsi="Times New Roman" w:cs="Times New Roman"/>
          <w:sz w:val="28"/>
          <w:szCs w:val="28"/>
        </w:rPr>
        <w:t xml:space="preserve"> </w:t>
      </w:r>
      <w:r w:rsidR="002E2873">
        <w:rPr>
          <w:rFonts w:ascii="Times New Roman" w:hAnsi="Times New Roman" w:cs="Times New Roman"/>
          <w:sz w:val="28"/>
          <w:szCs w:val="28"/>
        </w:rPr>
        <w:t xml:space="preserve">передает реестр учащихся </w:t>
      </w:r>
      <w:r w:rsidR="00862D12">
        <w:rPr>
          <w:rFonts w:ascii="Times New Roman" w:hAnsi="Times New Roman" w:cs="Times New Roman"/>
          <w:sz w:val="28"/>
          <w:szCs w:val="28"/>
        </w:rPr>
        <w:t>в центральную часть АИС «Питание</w:t>
      </w:r>
      <w:r w:rsidR="002E2873">
        <w:rPr>
          <w:rFonts w:ascii="Times New Roman" w:hAnsi="Times New Roman" w:cs="Times New Roman"/>
          <w:sz w:val="28"/>
          <w:szCs w:val="28"/>
        </w:rPr>
        <w:t>»</w:t>
      </w:r>
      <w:r w:rsidR="00DE63F5">
        <w:rPr>
          <w:rFonts w:ascii="Times New Roman" w:hAnsi="Times New Roman" w:cs="Times New Roman"/>
          <w:sz w:val="28"/>
          <w:szCs w:val="28"/>
        </w:rPr>
        <w:t>;</w:t>
      </w:r>
    </w:p>
    <w:p w:rsidR="00DE63F5" w:rsidRDefault="00862D12" w:rsidP="00E14E80">
      <w:pPr>
        <w:pStyle w:val="a3"/>
        <w:widowControl w:val="0"/>
        <w:numPr>
          <w:ilvl w:val="1"/>
          <w:numId w:val="10"/>
        </w:numPr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  <w:r w:rsidRPr="00862D12">
        <w:rPr>
          <w:rFonts w:ascii="Times New Roman" w:hAnsi="Times New Roman" w:cs="Times New Roman"/>
          <w:b/>
          <w:sz w:val="28"/>
          <w:szCs w:val="28"/>
        </w:rPr>
        <w:t>До 06</w:t>
      </w:r>
      <w:r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 xml:space="preserve"> ОУ </w:t>
      </w:r>
      <w:r w:rsidR="002E2873">
        <w:rPr>
          <w:rFonts w:ascii="Times New Roman" w:hAnsi="Times New Roman" w:cs="Times New Roman"/>
          <w:sz w:val="28"/>
          <w:szCs w:val="28"/>
        </w:rPr>
        <w:t>оформляет  заказ на</w:t>
      </w:r>
      <w:r>
        <w:rPr>
          <w:rFonts w:ascii="Times New Roman" w:hAnsi="Times New Roman" w:cs="Times New Roman"/>
          <w:sz w:val="28"/>
          <w:szCs w:val="28"/>
        </w:rPr>
        <w:t xml:space="preserve"> электронные карты. В период оформления </w:t>
      </w:r>
      <w:r w:rsidR="002E2873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электронных карт с фотографией, используются гостевые карты.</w:t>
      </w:r>
      <w:r w:rsidR="002E2873">
        <w:rPr>
          <w:rFonts w:ascii="Times New Roman" w:hAnsi="Times New Roman" w:cs="Times New Roman"/>
          <w:sz w:val="28"/>
          <w:szCs w:val="28"/>
        </w:rPr>
        <w:t xml:space="preserve"> ОУ обеспечивает наличие достаточного количества гостевых электронных карт для вновь зачисленных учащихся, а так же их ввод в школьну</w:t>
      </w:r>
      <w:r w:rsidR="00DE63F5">
        <w:rPr>
          <w:rFonts w:ascii="Times New Roman" w:hAnsi="Times New Roman" w:cs="Times New Roman"/>
          <w:sz w:val="28"/>
          <w:szCs w:val="28"/>
        </w:rPr>
        <w:t xml:space="preserve">ю систему до </w:t>
      </w:r>
      <w:r w:rsidR="00DE63F5" w:rsidRPr="00190BD5">
        <w:rPr>
          <w:rFonts w:ascii="Times New Roman" w:hAnsi="Times New Roman" w:cs="Times New Roman"/>
          <w:b/>
          <w:sz w:val="28"/>
          <w:szCs w:val="28"/>
        </w:rPr>
        <w:t>27 августа</w:t>
      </w:r>
      <w:r w:rsidR="00DE63F5">
        <w:rPr>
          <w:rFonts w:ascii="Times New Roman" w:hAnsi="Times New Roman" w:cs="Times New Roman"/>
          <w:sz w:val="28"/>
          <w:szCs w:val="28"/>
        </w:rPr>
        <w:t>;</w:t>
      </w:r>
    </w:p>
    <w:p w:rsidR="00862D12" w:rsidRPr="00DE63F5" w:rsidRDefault="00DE63F5" w:rsidP="00E14E80">
      <w:pPr>
        <w:pStyle w:val="a3"/>
        <w:widowControl w:val="0"/>
        <w:numPr>
          <w:ilvl w:val="1"/>
          <w:numId w:val="10"/>
        </w:numPr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  <w:r w:rsidRPr="00DE63F5">
        <w:rPr>
          <w:rFonts w:ascii="Times New Roman" w:hAnsi="Times New Roman" w:cs="Times New Roman"/>
          <w:sz w:val="28"/>
          <w:szCs w:val="28"/>
        </w:rPr>
        <w:t>После получения</w:t>
      </w:r>
      <w:r w:rsidR="002E2873" w:rsidRPr="00DE6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электронных карт </w:t>
      </w:r>
      <w:r w:rsidR="002E2873" w:rsidRPr="00DE63F5">
        <w:rPr>
          <w:rFonts w:ascii="Times New Roman" w:hAnsi="Times New Roman" w:cs="Times New Roman"/>
          <w:sz w:val="28"/>
          <w:szCs w:val="28"/>
        </w:rPr>
        <w:t xml:space="preserve"> </w:t>
      </w:r>
      <w:r w:rsidR="00190BD5">
        <w:rPr>
          <w:rFonts w:ascii="Times New Roman" w:hAnsi="Times New Roman" w:cs="Times New Roman"/>
          <w:sz w:val="28"/>
          <w:szCs w:val="28"/>
        </w:rPr>
        <w:t>д</w:t>
      </w:r>
      <w:r w:rsidRPr="00DE63F5">
        <w:rPr>
          <w:rFonts w:ascii="Times New Roman" w:hAnsi="Times New Roman" w:cs="Times New Roman"/>
          <w:sz w:val="28"/>
          <w:szCs w:val="28"/>
        </w:rPr>
        <w:t>олжностное лицо ответственное за организацию питания</w:t>
      </w:r>
      <w:r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рабочего дня обеспечивает замену гостевых карт на персональные и ввод их в школьную систему;</w:t>
      </w:r>
    </w:p>
    <w:p w:rsidR="00862D12" w:rsidRDefault="00862D12" w:rsidP="00E14E80">
      <w:pPr>
        <w:pStyle w:val="a3"/>
        <w:widowControl w:val="0"/>
        <w:numPr>
          <w:ilvl w:val="1"/>
          <w:numId w:val="10"/>
        </w:numPr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изменения контингента в период с </w:t>
      </w:r>
      <w:r w:rsidRPr="00090223">
        <w:rPr>
          <w:rFonts w:ascii="Times New Roman" w:hAnsi="Times New Roman" w:cs="Times New Roman"/>
          <w:b/>
          <w:sz w:val="28"/>
          <w:szCs w:val="28"/>
        </w:rPr>
        <w:t>25 августа по 06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3F5">
        <w:rPr>
          <w:rFonts w:ascii="Times New Roman" w:hAnsi="Times New Roman" w:cs="Times New Roman"/>
          <w:sz w:val="28"/>
          <w:szCs w:val="28"/>
        </w:rPr>
        <w:t xml:space="preserve"> подается дополнительный реестр;</w:t>
      </w:r>
    </w:p>
    <w:p w:rsidR="00862D12" w:rsidRDefault="00862D12" w:rsidP="00E14E80">
      <w:pPr>
        <w:pStyle w:val="a3"/>
        <w:widowControl w:val="0"/>
        <w:numPr>
          <w:ilvl w:val="1"/>
          <w:numId w:val="10"/>
        </w:numPr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  <w:r w:rsidRPr="00862D12"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D12">
        <w:rPr>
          <w:rFonts w:ascii="Times New Roman" w:hAnsi="Times New Roman" w:cs="Times New Roman"/>
          <w:b/>
          <w:sz w:val="28"/>
          <w:szCs w:val="28"/>
        </w:rPr>
        <w:t>01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3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393" w:rsidRPr="003B2393">
        <w:rPr>
          <w:rFonts w:ascii="Times New Roman" w:hAnsi="Times New Roman" w:cs="Times New Roman"/>
          <w:sz w:val="28"/>
          <w:szCs w:val="28"/>
        </w:rPr>
        <w:t>ОУ</w:t>
      </w:r>
      <w:r w:rsidR="003B23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393" w:rsidRPr="003B2393">
        <w:rPr>
          <w:rFonts w:ascii="Times New Roman" w:hAnsi="Times New Roman" w:cs="Times New Roman"/>
          <w:sz w:val="28"/>
          <w:szCs w:val="28"/>
        </w:rPr>
        <w:t>выдает квитанции родителям для оплаты</w:t>
      </w:r>
      <w:r w:rsidR="003B2393">
        <w:rPr>
          <w:rFonts w:ascii="Times New Roman" w:hAnsi="Times New Roman" w:cs="Times New Roman"/>
          <w:sz w:val="28"/>
          <w:szCs w:val="28"/>
        </w:rPr>
        <w:t xml:space="preserve"> за питание и разъясняет сроки и  порядок оплаты.</w:t>
      </w:r>
    </w:p>
    <w:p w:rsidR="004A5782" w:rsidRDefault="003B2393" w:rsidP="00E14E80">
      <w:pPr>
        <w:pStyle w:val="a3"/>
        <w:widowControl w:val="0"/>
        <w:numPr>
          <w:ilvl w:val="1"/>
          <w:numId w:val="10"/>
        </w:numPr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  <w:r w:rsidRPr="003B2393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 xml:space="preserve">и перечисляют денежные средства в соответствии с пунктом 2.2. соглашения на лицевой счет ребенка до 08 числа текущего месяца. </w:t>
      </w:r>
    </w:p>
    <w:p w:rsidR="004A5782" w:rsidRDefault="004A5782" w:rsidP="00E14E80">
      <w:pPr>
        <w:pStyle w:val="a3"/>
        <w:widowControl w:val="0"/>
        <w:spacing w:after="0" w:line="240" w:lineRule="auto"/>
        <w:ind w:leftChars="-5" w:left="-3" w:hangingChars="3" w:hanging="8"/>
        <w:jc w:val="both"/>
        <w:rPr>
          <w:rFonts w:ascii="Times New Roman" w:hAnsi="Times New Roman" w:cs="Times New Roman"/>
          <w:sz w:val="28"/>
          <w:szCs w:val="28"/>
        </w:rPr>
      </w:pPr>
    </w:p>
    <w:sectPr w:rsidR="004A5782" w:rsidSect="00E14E80">
      <w:pgSz w:w="11906" w:h="16838"/>
      <w:pgMar w:top="709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079"/>
    <w:multiLevelType w:val="hybridMultilevel"/>
    <w:tmpl w:val="5292FF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57150A"/>
    <w:multiLevelType w:val="hybridMultilevel"/>
    <w:tmpl w:val="5B3EC74E"/>
    <w:lvl w:ilvl="0" w:tplc="9EA83B3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640109"/>
    <w:multiLevelType w:val="multilevel"/>
    <w:tmpl w:val="9EBE5C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418250B4"/>
    <w:multiLevelType w:val="multilevel"/>
    <w:tmpl w:val="9D80A9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3814DF7"/>
    <w:multiLevelType w:val="multilevel"/>
    <w:tmpl w:val="7332BF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>
    <w:nsid w:val="63364FF9"/>
    <w:multiLevelType w:val="multilevel"/>
    <w:tmpl w:val="87C88B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64264725"/>
    <w:multiLevelType w:val="multilevel"/>
    <w:tmpl w:val="B0F66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697D39A1"/>
    <w:multiLevelType w:val="hybridMultilevel"/>
    <w:tmpl w:val="F90CF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F39A7"/>
    <w:multiLevelType w:val="hybridMultilevel"/>
    <w:tmpl w:val="DAEC2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944A6"/>
    <w:multiLevelType w:val="multilevel"/>
    <w:tmpl w:val="CFCAF0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7E89210B"/>
    <w:multiLevelType w:val="hybridMultilevel"/>
    <w:tmpl w:val="FBC0A7D2"/>
    <w:lvl w:ilvl="0" w:tplc="874CD1F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10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60"/>
    <w:rsid w:val="00012F42"/>
    <w:rsid w:val="00054BB0"/>
    <w:rsid w:val="00090223"/>
    <w:rsid w:val="001733A1"/>
    <w:rsid w:val="00190BD5"/>
    <w:rsid w:val="002E2873"/>
    <w:rsid w:val="00362AC8"/>
    <w:rsid w:val="003B2393"/>
    <w:rsid w:val="003B2934"/>
    <w:rsid w:val="004016DD"/>
    <w:rsid w:val="004A5782"/>
    <w:rsid w:val="004C40EF"/>
    <w:rsid w:val="004D3601"/>
    <w:rsid w:val="00513116"/>
    <w:rsid w:val="00583A5E"/>
    <w:rsid w:val="00625A1E"/>
    <w:rsid w:val="006E217E"/>
    <w:rsid w:val="00707300"/>
    <w:rsid w:val="00754412"/>
    <w:rsid w:val="007E4B0F"/>
    <w:rsid w:val="00816C2A"/>
    <w:rsid w:val="00862D12"/>
    <w:rsid w:val="008D4D8D"/>
    <w:rsid w:val="008D588C"/>
    <w:rsid w:val="0098063C"/>
    <w:rsid w:val="009A366E"/>
    <w:rsid w:val="00A554F6"/>
    <w:rsid w:val="00A66875"/>
    <w:rsid w:val="00A7190D"/>
    <w:rsid w:val="00A878BB"/>
    <w:rsid w:val="00AB168B"/>
    <w:rsid w:val="00BA12AF"/>
    <w:rsid w:val="00BF4414"/>
    <w:rsid w:val="00CC6880"/>
    <w:rsid w:val="00D372A3"/>
    <w:rsid w:val="00D91860"/>
    <w:rsid w:val="00DE63F5"/>
    <w:rsid w:val="00E14E80"/>
    <w:rsid w:val="00E379AE"/>
    <w:rsid w:val="00E9499C"/>
    <w:rsid w:val="00F7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4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4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Кузнецова Анна Сергеевна</cp:lastModifiedBy>
  <cp:revision>18</cp:revision>
  <cp:lastPrinted>2013-05-17T10:10:00Z</cp:lastPrinted>
  <dcterms:created xsi:type="dcterms:W3CDTF">2013-05-17T04:10:00Z</dcterms:created>
  <dcterms:modified xsi:type="dcterms:W3CDTF">2014-08-25T03:46:00Z</dcterms:modified>
</cp:coreProperties>
</file>